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3C74" w14:textId="1097050E" w:rsidR="00CB55B7" w:rsidRDefault="00C73C99" w:rsidP="00723638">
      <w:pPr>
        <w:pStyle w:val="NoSpacing"/>
        <w:jc w:val="center"/>
        <w:rPr>
          <w:b/>
          <w:bCs/>
          <w:sz w:val="36"/>
          <w:szCs w:val="36"/>
        </w:rPr>
      </w:pPr>
      <w:r>
        <w:rPr>
          <w:noProof/>
        </w:rPr>
        <w:drawing>
          <wp:inline distT="0" distB="0" distL="0" distR="0" wp14:anchorId="0CA9A907" wp14:editId="63C63B32">
            <wp:extent cx="5291934" cy="1275944"/>
            <wp:effectExtent l="0" t="0" r="4445" b="63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5325120" cy="1283945"/>
                    </a:xfrm>
                    <a:prstGeom prst="rect">
                      <a:avLst/>
                    </a:prstGeom>
                  </pic:spPr>
                </pic:pic>
              </a:graphicData>
            </a:graphic>
          </wp:inline>
        </w:drawing>
      </w:r>
    </w:p>
    <w:p w14:paraId="40AB9CF0" w14:textId="52FD523C" w:rsidR="00EA172D" w:rsidRPr="00AD2810" w:rsidRDefault="00CE4381" w:rsidP="00723638">
      <w:pPr>
        <w:pStyle w:val="NoSpacing"/>
        <w:jc w:val="center"/>
        <w:rPr>
          <w:rFonts w:ascii="Times New Roman" w:hAnsi="Times New Roman" w:cs="Times New Roman"/>
          <w:b/>
          <w:bCs/>
          <w:sz w:val="36"/>
          <w:szCs w:val="36"/>
        </w:rPr>
      </w:pPr>
      <w:r w:rsidRPr="00AD2810">
        <w:rPr>
          <w:rFonts w:ascii="Times New Roman" w:hAnsi="Times New Roman" w:cs="Times New Roman"/>
          <w:b/>
          <w:bCs/>
          <w:sz w:val="36"/>
          <w:szCs w:val="36"/>
        </w:rPr>
        <w:t>FY202</w:t>
      </w:r>
      <w:r w:rsidR="00AD2810" w:rsidRPr="00AD2810">
        <w:rPr>
          <w:rFonts w:ascii="Times New Roman" w:hAnsi="Times New Roman" w:cs="Times New Roman"/>
          <w:b/>
          <w:bCs/>
          <w:sz w:val="36"/>
          <w:szCs w:val="36"/>
        </w:rPr>
        <w:t>7</w:t>
      </w:r>
      <w:r w:rsidRPr="00AD2810">
        <w:rPr>
          <w:rFonts w:ascii="Times New Roman" w:hAnsi="Times New Roman" w:cs="Times New Roman"/>
          <w:b/>
          <w:bCs/>
          <w:sz w:val="36"/>
          <w:szCs w:val="36"/>
        </w:rPr>
        <w:t xml:space="preserve"> </w:t>
      </w:r>
      <w:r w:rsidR="009B752D" w:rsidRPr="00AD2810">
        <w:rPr>
          <w:rFonts w:ascii="Times New Roman" w:hAnsi="Times New Roman" w:cs="Times New Roman"/>
          <w:b/>
          <w:bCs/>
          <w:sz w:val="36"/>
          <w:szCs w:val="36"/>
        </w:rPr>
        <w:t xml:space="preserve">Commerce, Justice, Science </w:t>
      </w:r>
      <w:r w:rsidRPr="00AD2810">
        <w:rPr>
          <w:rFonts w:ascii="Times New Roman" w:hAnsi="Times New Roman" w:cs="Times New Roman"/>
          <w:b/>
          <w:bCs/>
          <w:sz w:val="36"/>
          <w:szCs w:val="36"/>
        </w:rPr>
        <w:t xml:space="preserve">Appropriations </w:t>
      </w:r>
    </w:p>
    <w:p w14:paraId="0B7D059E" w14:textId="4211D1D4" w:rsidR="00723638" w:rsidRPr="00AD2810" w:rsidRDefault="00CE4381" w:rsidP="00723638">
      <w:pPr>
        <w:pStyle w:val="NoSpacing"/>
        <w:jc w:val="center"/>
        <w:rPr>
          <w:rFonts w:ascii="Times New Roman" w:hAnsi="Times New Roman" w:cs="Times New Roman"/>
          <w:b/>
          <w:bCs/>
          <w:sz w:val="36"/>
          <w:szCs w:val="36"/>
        </w:rPr>
      </w:pPr>
      <w:r w:rsidRPr="00AD2810">
        <w:rPr>
          <w:rFonts w:ascii="Times New Roman" w:hAnsi="Times New Roman" w:cs="Times New Roman"/>
          <w:b/>
          <w:bCs/>
          <w:sz w:val="36"/>
          <w:szCs w:val="36"/>
        </w:rPr>
        <w:t>Community</w:t>
      </w:r>
      <w:r w:rsidR="00723638" w:rsidRPr="00AD2810">
        <w:rPr>
          <w:rFonts w:ascii="Times New Roman" w:hAnsi="Times New Roman" w:cs="Times New Roman"/>
          <w:b/>
          <w:bCs/>
          <w:sz w:val="36"/>
          <w:szCs w:val="36"/>
        </w:rPr>
        <w:t xml:space="preserve"> Project Request Form</w:t>
      </w:r>
    </w:p>
    <w:p w14:paraId="0DE32A01" w14:textId="24BDA747" w:rsidR="00723638" w:rsidRPr="00AD2810" w:rsidRDefault="00723638" w:rsidP="00723638">
      <w:pPr>
        <w:pStyle w:val="NoSpacing"/>
        <w:jc w:val="center"/>
        <w:rPr>
          <w:rFonts w:ascii="Times New Roman" w:hAnsi="Times New Roman" w:cs="Times New Roman"/>
          <w:sz w:val="24"/>
          <w:szCs w:val="24"/>
        </w:rPr>
      </w:pPr>
      <w:r w:rsidRPr="00AD2810">
        <w:rPr>
          <w:rFonts w:ascii="Times New Roman" w:hAnsi="Times New Roman" w:cs="Times New Roman"/>
          <w:sz w:val="24"/>
          <w:szCs w:val="24"/>
        </w:rPr>
        <w:t xml:space="preserve">Return </w:t>
      </w:r>
      <w:r w:rsidR="00875326" w:rsidRPr="00AD2810">
        <w:rPr>
          <w:rFonts w:ascii="Times New Roman" w:hAnsi="Times New Roman" w:cs="Times New Roman"/>
          <w:sz w:val="24"/>
          <w:szCs w:val="24"/>
        </w:rPr>
        <w:t>completed form and required documentation</w:t>
      </w:r>
      <w:r w:rsidRPr="00AD2810">
        <w:rPr>
          <w:rFonts w:ascii="Times New Roman" w:hAnsi="Times New Roman" w:cs="Times New Roman"/>
          <w:sz w:val="24"/>
          <w:szCs w:val="24"/>
        </w:rPr>
        <w:t xml:space="preserve"> to: </w:t>
      </w:r>
      <w:hyperlink r:id="rId8" w:tgtFrame="_blank" w:tooltip="mailto:appropriations.az04@mail.house.gov" w:history="1">
        <w:r w:rsidR="00FE7FA2" w:rsidRPr="00AD2810">
          <w:rPr>
            <w:rStyle w:val="Hyperlink"/>
            <w:rFonts w:ascii="Times New Roman" w:hAnsi="Times New Roman" w:cs="Times New Roman"/>
          </w:rPr>
          <w:t>Appropriations.AZ04@mail.house.gov</w:t>
        </w:r>
      </w:hyperlink>
    </w:p>
    <w:p w14:paraId="2D25FFD2" w14:textId="0EAE91FC" w:rsidR="00723638" w:rsidRPr="00AD2810" w:rsidRDefault="00FE7FA2" w:rsidP="00A671D0">
      <w:pPr>
        <w:pStyle w:val="NoSpacing"/>
        <w:jc w:val="center"/>
        <w:rPr>
          <w:rFonts w:ascii="Times New Roman" w:hAnsi="Times New Roman" w:cs="Times New Roman"/>
          <w:sz w:val="24"/>
          <w:szCs w:val="24"/>
        </w:rPr>
      </w:pPr>
      <w:r w:rsidRPr="00AD2810">
        <w:rPr>
          <w:rFonts w:ascii="Times New Roman" w:hAnsi="Times New Roman" w:cs="Times New Roman"/>
          <w:sz w:val="24"/>
          <w:szCs w:val="24"/>
        </w:rPr>
        <w:t xml:space="preserve">Due Date: </w:t>
      </w:r>
      <w:proofErr w:type="gramStart"/>
      <w:r w:rsidR="00AD2810" w:rsidRPr="00AD2810">
        <w:rPr>
          <w:rFonts w:ascii="Times New Roman" w:hAnsi="Times New Roman" w:cs="Times New Roman"/>
          <w:sz w:val="24"/>
          <w:szCs w:val="24"/>
        </w:rPr>
        <w:t>FRIDAY,</w:t>
      </w:r>
      <w:proofErr w:type="gramEnd"/>
      <w:r w:rsidR="00AD2810" w:rsidRPr="00AD2810">
        <w:rPr>
          <w:rFonts w:ascii="Times New Roman" w:hAnsi="Times New Roman" w:cs="Times New Roman"/>
          <w:sz w:val="24"/>
          <w:szCs w:val="24"/>
        </w:rPr>
        <w:t xml:space="preserve"> MARCH 6 at 11:59pm</w:t>
      </w:r>
    </w:p>
    <w:p w14:paraId="49BB8EE0" w14:textId="77777777" w:rsidR="00FE7FA2" w:rsidRPr="00AD2810" w:rsidRDefault="00FE7FA2" w:rsidP="00A671D0">
      <w:pPr>
        <w:pStyle w:val="NoSpacing"/>
        <w:jc w:val="center"/>
        <w:rPr>
          <w:rFonts w:ascii="Times New Roman" w:hAnsi="Times New Roman" w:cs="Times New Roman"/>
          <w:sz w:val="24"/>
          <w:szCs w:val="24"/>
        </w:rPr>
      </w:pPr>
    </w:p>
    <w:p w14:paraId="1057F54C" w14:textId="77777777" w:rsidR="00AD2810" w:rsidRPr="00AD2810" w:rsidRDefault="00CE4381" w:rsidP="00EA172D">
      <w:pPr>
        <w:pStyle w:val="NoSpacing"/>
        <w:rPr>
          <w:rFonts w:ascii="Times New Roman" w:hAnsi="Times New Roman" w:cs="Times New Roman"/>
          <w:i/>
          <w:iCs/>
          <w:sz w:val="24"/>
          <w:szCs w:val="24"/>
        </w:rPr>
      </w:pPr>
      <w:r w:rsidRPr="00AD2810">
        <w:rPr>
          <w:rFonts w:ascii="Times New Roman" w:hAnsi="Times New Roman" w:cs="Times New Roman"/>
          <w:i/>
          <w:iCs/>
          <w:sz w:val="24"/>
          <w:szCs w:val="24"/>
        </w:rPr>
        <w:t xml:space="preserve">Note: Only </w:t>
      </w:r>
      <w:r w:rsidR="00A671D0" w:rsidRPr="00AD2810">
        <w:rPr>
          <w:rFonts w:ascii="Times New Roman" w:hAnsi="Times New Roman" w:cs="Times New Roman"/>
          <w:i/>
          <w:iCs/>
          <w:sz w:val="24"/>
          <w:szCs w:val="24"/>
        </w:rPr>
        <w:t xml:space="preserve">certain entities </w:t>
      </w:r>
      <w:r w:rsidRPr="00AD2810">
        <w:rPr>
          <w:rFonts w:ascii="Times New Roman" w:hAnsi="Times New Roman" w:cs="Times New Roman"/>
          <w:i/>
          <w:iCs/>
          <w:sz w:val="24"/>
          <w:szCs w:val="24"/>
        </w:rPr>
        <w:t xml:space="preserve">are eligible to request projects. Projects cannot be designated for private individuals or for-profit entities. </w:t>
      </w:r>
    </w:p>
    <w:p w14:paraId="1530C0EB" w14:textId="77777777" w:rsidR="00AD2810" w:rsidRPr="00AD2810" w:rsidRDefault="00AD2810" w:rsidP="00EA172D">
      <w:pPr>
        <w:pStyle w:val="NoSpacing"/>
        <w:rPr>
          <w:rFonts w:ascii="Times New Roman" w:hAnsi="Times New Roman" w:cs="Times New Roman"/>
          <w:i/>
          <w:iCs/>
          <w:sz w:val="24"/>
          <w:szCs w:val="24"/>
        </w:rPr>
      </w:pPr>
    </w:p>
    <w:p w14:paraId="7B43A263" w14:textId="77777777" w:rsidR="00AD2810" w:rsidRPr="00AD2810" w:rsidRDefault="00CE4381" w:rsidP="00EA172D">
      <w:pPr>
        <w:pStyle w:val="NoSpacing"/>
        <w:rPr>
          <w:rFonts w:ascii="Times New Roman" w:hAnsi="Times New Roman" w:cs="Times New Roman"/>
          <w:i/>
          <w:iCs/>
          <w:sz w:val="24"/>
          <w:szCs w:val="24"/>
        </w:rPr>
      </w:pPr>
      <w:r w:rsidRPr="00AD2810">
        <w:rPr>
          <w:rFonts w:ascii="Times New Roman" w:hAnsi="Times New Roman" w:cs="Times New Roman"/>
          <w:i/>
          <w:iCs/>
          <w:sz w:val="24"/>
          <w:szCs w:val="24"/>
        </w:rPr>
        <w:t>The Subcommittee will only accept legally eligible requests under the following accounts:</w:t>
      </w:r>
      <w:r w:rsidR="00EA172D" w:rsidRPr="00AD2810">
        <w:rPr>
          <w:rFonts w:ascii="Times New Roman" w:hAnsi="Times New Roman" w:cs="Times New Roman"/>
          <w:i/>
          <w:iCs/>
          <w:sz w:val="24"/>
          <w:szCs w:val="24"/>
        </w:rPr>
        <w:t xml:space="preserve"> </w:t>
      </w:r>
    </w:p>
    <w:p w14:paraId="77641016"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 xml:space="preserve">Byrne Justice Assistance </w:t>
      </w:r>
      <w:proofErr w:type="gramStart"/>
      <w:r w:rsidRPr="00AD2810">
        <w:rPr>
          <w:rFonts w:ascii="Times New Roman" w:hAnsi="Times New Roman" w:cs="Times New Roman"/>
          <w:i/>
          <w:iCs/>
          <w:sz w:val="24"/>
          <w:szCs w:val="24"/>
        </w:rPr>
        <w:t>Grants</w:t>
      </w:r>
      <w:r w:rsidR="0051676C" w:rsidRPr="00AD2810">
        <w:rPr>
          <w:rFonts w:ascii="Times New Roman" w:hAnsi="Times New Roman" w:cs="Times New Roman"/>
          <w:i/>
          <w:iCs/>
          <w:sz w:val="24"/>
          <w:szCs w:val="24"/>
        </w:rPr>
        <w:t>;</w:t>
      </w:r>
      <w:proofErr w:type="gramEnd"/>
      <w:r w:rsidR="0051676C" w:rsidRPr="00AD2810">
        <w:rPr>
          <w:rFonts w:ascii="Times New Roman" w:hAnsi="Times New Roman" w:cs="Times New Roman"/>
          <w:i/>
          <w:iCs/>
          <w:sz w:val="24"/>
          <w:szCs w:val="24"/>
        </w:rPr>
        <w:t xml:space="preserve"> </w:t>
      </w:r>
    </w:p>
    <w:p w14:paraId="64AC09BF"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 xml:space="preserve">COPS Technology and </w:t>
      </w:r>
      <w:proofErr w:type="gramStart"/>
      <w:r w:rsidRPr="00AD2810">
        <w:rPr>
          <w:rFonts w:ascii="Times New Roman" w:hAnsi="Times New Roman" w:cs="Times New Roman"/>
          <w:i/>
          <w:iCs/>
          <w:sz w:val="24"/>
          <w:szCs w:val="24"/>
        </w:rPr>
        <w:t>Equipment</w:t>
      </w:r>
      <w:r w:rsidR="0051676C" w:rsidRPr="00AD2810">
        <w:rPr>
          <w:rFonts w:ascii="Times New Roman" w:hAnsi="Times New Roman" w:cs="Times New Roman"/>
          <w:i/>
          <w:iCs/>
          <w:sz w:val="24"/>
          <w:szCs w:val="24"/>
        </w:rPr>
        <w:t>;</w:t>
      </w:r>
      <w:proofErr w:type="gramEnd"/>
      <w:r w:rsidR="00C73C99" w:rsidRPr="00AD2810">
        <w:rPr>
          <w:rFonts w:ascii="Times New Roman" w:hAnsi="Times New Roman" w:cs="Times New Roman"/>
          <w:i/>
          <w:iCs/>
          <w:sz w:val="24"/>
          <w:szCs w:val="24"/>
        </w:rPr>
        <w:t xml:space="preserve"> </w:t>
      </w:r>
    </w:p>
    <w:p w14:paraId="6793696D"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National Oceanic and Atmospheric Administration</w:t>
      </w:r>
      <w:r w:rsidR="00C73C99" w:rsidRPr="00AD2810">
        <w:rPr>
          <w:rFonts w:ascii="Times New Roman" w:hAnsi="Times New Roman" w:cs="Times New Roman"/>
          <w:i/>
          <w:iCs/>
          <w:sz w:val="24"/>
          <w:szCs w:val="24"/>
        </w:rPr>
        <w:t xml:space="preserve">—Coastal Zone </w:t>
      </w:r>
      <w:proofErr w:type="gramStart"/>
      <w:r w:rsidR="00C73C99" w:rsidRPr="00AD2810">
        <w:rPr>
          <w:rFonts w:ascii="Times New Roman" w:hAnsi="Times New Roman" w:cs="Times New Roman"/>
          <w:i/>
          <w:iCs/>
          <w:sz w:val="24"/>
          <w:szCs w:val="24"/>
        </w:rPr>
        <w:t>Management</w:t>
      </w:r>
      <w:r w:rsidR="0051676C" w:rsidRPr="00AD2810">
        <w:rPr>
          <w:rFonts w:ascii="Times New Roman" w:hAnsi="Times New Roman" w:cs="Times New Roman"/>
          <w:i/>
          <w:iCs/>
          <w:sz w:val="24"/>
          <w:szCs w:val="24"/>
        </w:rPr>
        <w:t>;</w:t>
      </w:r>
      <w:proofErr w:type="gramEnd"/>
      <w:r w:rsidRPr="00AD2810">
        <w:rPr>
          <w:rFonts w:ascii="Times New Roman" w:hAnsi="Times New Roman" w:cs="Times New Roman"/>
          <w:i/>
          <w:iCs/>
          <w:sz w:val="24"/>
          <w:szCs w:val="24"/>
        </w:rPr>
        <w:t xml:space="preserve"> </w:t>
      </w:r>
    </w:p>
    <w:p w14:paraId="4B873876" w14:textId="77777777" w:rsidR="00AD2810" w:rsidRPr="00AD2810" w:rsidRDefault="00EA172D"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 xml:space="preserve">National Aeronautics and Space Administration--Safety, Security and Mission </w:t>
      </w:r>
      <w:proofErr w:type="gramStart"/>
      <w:r w:rsidRPr="00AD2810">
        <w:rPr>
          <w:rFonts w:ascii="Times New Roman" w:hAnsi="Times New Roman" w:cs="Times New Roman"/>
          <w:i/>
          <w:iCs/>
          <w:sz w:val="24"/>
          <w:szCs w:val="24"/>
        </w:rPr>
        <w:t>Services</w:t>
      </w:r>
      <w:r w:rsidR="0051676C" w:rsidRPr="00AD2810">
        <w:rPr>
          <w:rFonts w:ascii="Times New Roman" w:hAnsi="Times New Roman" w:cs="Times New Roman"/>
          <w:i/>
          <w:iCs/>
          <w:sz w:val="24"/>
          <w:szCs w:val="24"/>
        </w:rPr>
        <w:t>;</w:t>
      </w:r>
      <w:proofErr w:type="gramEnd"/>
      <w:r w:rsidR="0051676C" w:rsidRPr="00AD2810">
        <w:rPr>
          <w:rFonts w:ascii="Times New Roman" w:hAnsi="Times New Roman" w:cs="Times New Roman"/>
          <w:i/>
          <w:iCs/>
          <w:sz w:val="24"/>
          <w:szCs w:val="24"/>
        </w:rPr>
        <w:t xml:space="preserve"> </w:t>
      </w:r>
    </w:p>
    <w:p w14:paraId="4ABF63AC" w14:textId="4AA8DF31" w:rsidR="0011591C" w:rsidRPr="00AD2810" w:rsidRDefault="0051676C" w:rsidP="00AD2810">
      <w:pPr>
        <w:pStyle w:val="NoSpacing"/>
        <w:numPr>
          <w:ilvl w:val="0"/>
          <w:numId w:val="11"/>
        </w:numPr>
        <w:rPr>
          <w:rFonts w:ascii="Times New Roman" w:hAnsi="Times New Roman" w:cs="Times New Roman"/>
          <w:i/>
          <w:iCs/>
          <w:sz w:val="24"/>
          <w:szCs w:val="24"/>
        </w:rPr>
      </w:pPr>
      <w:r w:rsidRPr="00AD2810">
        <w:rPr>
          <w:rFonts w:ascii="Times New Roman" w:hAnsi="Times New Roman" w:cs="Times New Roman"/>
          <w:i/>
          <w:iCs/>
          <w:sz w:val="24"/>
          <w:szCs w:val="24"/>
        </w:rPr>
        <w:t>National Institute of Standards and Technology–Scientific and Technical Research Services</w:t>
      </w:r>
      <w:r w:rsidR="00EA172D" w:rsidRPr="00AD2810">
        <w:rPr>
          <w:rFonts w:ascii="Times New Roman" w:hAnsi="Times New Roman" w:cs="Times New Roman"/>
          <w:i/>
          <w:iCs/>
          <w:sz w:val="24"/>
          <w:szCs w:val="24"/>
        </w:rPr>
        <w:t xml:space="preserve">. </w:t>
      </w:r>
    </w:p>
    <w:p w14:paraId="0F764339" w14:textId="77777777" w:rsidR="0011591C" w:rsidRPr="00AD2810" w:rsidRDefault="0011591C" w:rsidP="00EA172D">
      <w:pPr>
        <w:pStyle w:val="NoSpacing"/>
        <w:rPr>
          <w:rFonts w:ascii="Times New Roman" w:hAnsi="Times New Roman" w:cs="Times New Roman"/>
          <w:i/>
          <w:iCs/>
          <w:sz w:val="24"/>
          <w:szCs w:val="24"/>
        </w:rPr>
      </w:pPr>
    </w:p>
    <w:p w14:paraId="367B822A" w14:textId="08B0BBB7" w:rsidR="00102E06" w:rsidRPr="00AD2810" w:rsidRDefault="00EA172D" w:rsidP="00EA172D">
      <w:pPr>
        <w:pStyle w:val="NoSpacing"/>
        <w:rPr>
          <w:rFonts w:ascii="Times New Roman" w:hAnsi="Times New Roman" w:cs="Times New Roman"/>
          <w:i/>
          <w:iCs/>
          <w:sz w:val="24"/>
          <w:szCs w:val="24"/>
        </w:rPr>
      </w:pPr>
      <w:r w:rsidRPr="00AD2810">
        <w:rPr>
          <w:rFonts w:ascii="Times New Roman" w:hAnsi="Times New Roman" w:cs="Times New Roman"/>
          <w:i/>
          <w:iCs/>
          <w:sz w:val="24"/>
          <w:szCs w:val="24"/>
        </w:rPr>
        <w:t xml:space="preserve">To be considered, the project must be legally eligible for grants under these accounts and comply with all applicable laws, rules, and regulations related to the specific grant program. </w:t>
      </w:r>
      <w:r w:rsidR="00A671D0" w:rsidRPr="00AD2810">
        <w:rPr>
          <w:rFonts w:ascii="Times New Roman" w:hAnsi="Times New Roman" w:cs="Times New Roman"/>
          <w:i/>
          <w:iCs/>
          <w:sz w:val="24"/>
          <w:szCs w:val="24"/>
        </w:rPr>
        <w:t xml:space="preserve">If you have questions about the appropriations project review process, please contact </w:t>
      </w:r>
      <w:hyperlink r:id="rId9" w:tooltip="mailto:Appropriations.AZ09@mail.house.gov" w:history="1">
        <w:r w:rsidR="00AD2810" w:rsidRPr="00AD2810">
          <w:rPr>
            <w:rStyle w:val="Hyperlink"/>
            <w:rFonts w:ascii="Times New Roman" w:hAnsi="Times New Roman" w:cs="Times New Roman"/>
          </w:rPr>
          <w:t>Appropriations.AZ04@mail.house.gov</w:t>
        </w:r>
      </w:hyperlink>
      <w:r w:rsidR="00A671D0" w:rsidRPr="00AD2810">
        <w:rPr>
          <w:rFonts w:ascii="Times New Roman" w:hAnsi="Times New Roman" w:cs="Times New Roman"/>
          <w:i/>
          <w:iCs/>
          <w:sz w:val="24"/>
          <w:szCs w:val="24"/>
        </w:rPr>
        <w:t xml:space="preserve">. For further reference, </w:t>
      </w:r>
      <w:hyperlink r:id="rId10" w:history="1">
        <w:r w:rsidR="00A671D0" w:rsidRPr="00AD2810">
          <w:rPr>
            <w:rStyle w:val="Hyperlink"/>
            <w:rFonts w:ascii="Times New Roman" w:hAnsi="Times New Roman" w:cs="Times New Roman"/>
            <w:i/>
            <w:iCs/>
            <w:sz w:val="24"/>
            <w:szCs w:val="24"/>
          </w:rPr>
          <w:t>see the committee website</w:t>
        </w:r>
      </w:hyperlink>
      <w:r w:rsidR="00A671D0" w:rsidRPr="00AD2810">
        <w:rPr>
          <w:rFonts w:ascii="Times New Roman" w:hAnsi="Times New Roman" w:cs="Times New Roman"/>
          <w:i/>
          <w:iCs/>
          <w:sz w:val="24"/>
          <w:szCs w:val="24"/>
        </w:rPr>
        <w:t xml:space="preserve">. </w:t>
      </w:r>
      <w:r w:rsidR="00791E6A" w:rsidRPr="00AD2810">
        <w:rPr>
          <w:rFonts w:ascii="Times New Roman" w:hAnsi="Times New Roman" w:cs="Times New Roman"/>
          <w:i/>
          <w:iCs/>
          <w:sz w:val="24"/>
          <w:szCs w:val="24"/>
        </w:rPr>
        <w:t>Incomplete project requests will not be considered by the Committee.</w:t>
      </w:r>
    </w:p>
    <w:p w14:paraId="5D0225E1" w14:textId="36740BCB" w:rsidR="00102E06" w:rsidRPr="00AD2810" w:rsidRDefault="00102E06" w:rsidP="00723638">
      <w:pPr>
        <w:pStyle w:val="NoSpacing"/>
        <w:rPr>
          <w:rFonts w:ascii="Times New Roman" w:hAnsi="Times New Roman" w:cs="Times New Roman"/>
          <w:b/>
          <w:bCs/>
          <w:sz w:val="24"/>
          <w:szCs w:val="24"/>
        </w:rPr>
      </w:pPr>
    </w:p>
    <w:p w14:paraId="1CF54988" w14:textId="12223813" w:rsidR="00102E06" w:rsidRPr="00AD2810" w:rsidRDefault="00102E06" w:rsidP="00723638">
      <w:pPr>
        <w:pStyle w:val="NoSpacing"/>
        <w:rPr>
          <w:rFonts w:ascii="Times New Roman" w:hAnsi="Times New Roman" w:cs="Times New Roman"/>
          <w:sz w:val="24"/>
          <w:szCs w:val="24"/>
        </w:rPr>
      </w:pPr>
      <w:r w:rsidRPr="00AD2810">
        <w:rPr>
          <w:rFonts w:ascii="Times New Roman" w:hAnsi="Times New Roman" w:cs="Times New Roman"/>
          <w:b/>
          <w:bCs/>
          <w:sz w:val="24"/>
          <w:szCs w:val="24"/>
        </w:rPr>
        <w:t>Entity Requesting Funds (</w:t>
      </w:r>
      <w:r w:rsidR="00EA172D" w:rsidRPr="00AD2810">
        <w:rPr>
          <w:rFonts w:ascii="Times New Roman" w:hAnsi="Times New Roman" w:cs="Times New Roman"/>
          <w:b/>
          <w:bCs/>
          <w:sz w:val="24"/>
          <w:szCs w:val="24"/>
        </w:rPr>
        <w:t>legal name of the</w:t>
      </w:r>
      <w:r w:rsidR="00875326" w:rsidRPr="00AD2810">
        <w:rPr>
          <w:rFonts w:ascii="Times New Roman" w:hAnsi="Times New Roman" w:cs="Times New Roman"/>
          <w:b/>
          <w:bCs/>
          <w:sz w:val="24"/>
          <w:szCs w:val="24"/>
        </w:rPr>
        <w:t xml:space="preserve"> non-federal project sponsor</w:t>
      </w:r>
      <w:r w:rsidR="00EA172D" w:rsidRPr="00AD2810">
        <w:rPr>
          <w:rFonts w:ascii="Times New Roman" w:hAnsi="Times New Roman" w:cs="Times New Roman"/>
          <w:b/>
          <w:bCs/>
          <w:sz w:val="24"/>
          <w:szCs w:val="24"/>
        </w:rPr>
        <w:t>, no abbreviations</w:t>
      </w:r>
      <w:r w:rsidR="00EE3776" w:rsidRPr="00AD2810">
        <w:rPr>
          <w:rFonts w:ascii="Times New Roman" w:hAnsi="Times New Roman" w:cs="Times New Roman"/>
          <w:b/>
          <w:bCs/>
          <w:sz w:val="24"/>
          <w:szCs w:val="24"/>
        </w:rPr>
        <w:t>; non-profits must attach evidence that the organization is a registered non-profit under section 501(c)(3) of the Internal Revenue Code of 1986)</w:t>
      </w:r>
      <w:r w:rsidRPr="00AD2810">
        <w:rPr>
          <w:rFonts w:ascii="Times New Roman" w:hAnsi="Times New Roman" w:cs="Times New Roman"/>
          <w:b/>
          <w:bCs/>
          <w:sz w:val="24"/>
          <w:szCs w:val="24"/>
        </w:rPr>
        <w:t>:</w:t>
      </w:r>
    </w:p>
    <w:p w14:paraId="4D660A0C" w14:textId="5E9C3A7C" w:rsidR="00102E06" w:rsidRPr="00AD2810" w:rsidRDefault="00102E06" w:rsidP="00723638">
      <w:pPr>
        <w:pStyle w:val="NoSpacing"/>
        <w:rPr>
          <w:rFonts w:ascii="Times New Roman" w:hAnsi="Times New Roman" w:cs="Times New Roman"/>
          <w:b/>
          <w:bCs/>
          <w:sz w:val="24"/>
          <w:szCs w:val="24"/>
        </w:rPr>
      </w:pPr>
    </w:p>
    <w:p w14:paraId="2A7C95DE" w14:textId="30DA0B56" w:rsidR="00102E06" w:rsidRPr="00AD2810" w:rsidRDefault="00102E06" w:rsidP="00723638">
      <w:pPr>
        <w:pStyle w:val="NoSpacing"/>
        <w:rPr>
          <w:rFonts w:ascii="Times New Roman" w:hAnsi="Times New Roman" w:cs="Times New Roman"/>
          <w:sz w:val="24"/>
          <w:szCs w:val="24"/>
        </w:rPr>
      </w:pPr>
      <w:r w:rsidRPr="00AD2810">
        <w:rPr>
          <w:rFonts w:ascii="Times New Roman" w:hAnsi="Times New Roman" w:cs="Times New Roman"/>
          <w:b/>
          <w:bCs/>
          <w:sz w:val="24"/>
          <w:szCs w:val="24"/>
        </w:rPr>
        <w:t xml:space="preserve">Primary Point of Contact (name, email, phone number, </w:t>
      </w:r>
      <w:r w:rsidR="00944564" w:rsidRPr="00AD2810">
        <w:rPr>
          <w:rFonts w:ascii="Times New Roman" w:hAnsi="Times New Roman" w:cs="Times New Roman"/>
          <w:b/>
          <w:bCs/>
          <w:sz w:val="24"/>
          <w:szCs w:val="24"/>
        </w:rPr>
        <w:t xml:space="preserve">organization </w:t>
      </w:r>
      <w:r w:rsidRPr="00AD2810">
        <w:rPr>
          <w:rFonts w:ascii="Times New Roman" w:hAnsi="Times New Roman" w:cs="Times New Roman"/>
          <w:b/>
          <w:bCs/>
          <w:sz w:val="24"/>
          <w:szCs w:val="24"/>
        </w:rPr>
        <w:t>address):</w:t>
      </w:r>
    </w:p>
    <w:p w14:paraId="086C7AEB" w14:textId="44B43EB8" w:rsidR="00102E06" w:rsidRPr="00AD2810" w:rsidRDefault="00102E06" w:rsidP="00723638">
      <w:pPr>
        <w:pStyle w:val="NoSpacing"/>
        <w:rPr>
          <w:rFonts w:ascii="Times New Roman" w:hAnsi="Times New Roman" w:cs="Times New Roman"/>
          <w:b/>
          <w:bCs/>
          <w:sz w:val="24"/>
          <w:szCs w:val="24"/>
        </w:rPr>
      </w:pPr>
    </w:p>
    <w:p w14:paraId="51D6FF45" w14:textId="03F8F120" w:rsidR="00102E06" w:rsidRPr="00AD2810" w:rsidRDefault="00102E06" w:rsidP="00723638">
      <w:pPr>
        <w:pStyle w:val="NoSpacing"/>
        <w:rPr>
          <w:rFonts w:ascii="Times New Roman" w:hAnsi="Times New Roman" w:cs="Times New Roman"/>
          <w:sz w:val="24"/>
          <w:szCs w:val="24"/>
        </w:rPr>
      </w:pPr>
      <w:r w:rsidRPr="00AD2810">
        <w:rPr>
          <w:rFonts w:ascii="Times New Roman" w:hAnsi="Times New Roman" w:cs="Times New Roman"/>
          <w:b/>
          <w:bCs/>
          <w:sz w:val="24"/>
          <w:szCs w:val="24"/>
        </w:rPr>
        <w:t>Project Priority (if submitting more than 1 project):</w:t>
      </w:r>
    </w:p>
    <w:p w14:paraId="1A1391EF" w14:textId="7BD23A96" w:rsidR="00102E06" w:rsidRPr="00AD2810" w:rsidRDefault="00102E06" w:rsidP="00723638">
      <w:pPr>
        <w:pStyle w:val="NoSpacing"/>
        <w:rPr>
          <w:rFonts w:ascii="Times New Roman" w:hAnsi="Times New Roman" w:cs="Times New Roman"/>
          <w:b/>
          <w:bCs/>
          <w:sz w:val="24"/>
          <w:szCs w:val="24"/>
        </w:rPr>
      </w:pPr>
    </w:p>
    <w:p w14:paraId="0FBFD3D4" w14:textId="4B2A232F" w:rsidR="00C5300C" w:rsidRPr="00AD2810" w:rsidRDefault="000F1D3B" w:rsidP="000F1D3B">
      <w:pPr>
        <w:pStyle w:val="NoSpacing"/>
        <w:rPr>
          <w:rFonts w:ascii="Times New Roman" w:hAnsi="Times New Roman" w:cs="Times New Roman"/>
          <w:sz w:val="24"/>
          <w:szCs w:val="24"/>
        </w:rPr>
      </w:pPr>
      <w:r w:rsidRPr="00AD2810">
        <w:rPr>
          <w:rFonts w:ascii="Times New Roman" w:hAnsi="Times New Roman" w:cs="Times New Roman"/>
          <w:b/>
          <w:bCs/>
          <w:sz w:val="24"/>
          <w:szCs w:val="24"/>
        </w:rPr>
        <w:t>Legally Eligible Account for Project Request (Byrne JAG, COPS T&amp;E, NOAA</w:t>
      </w:r>
      <w:r w:rsidR="0057104D" w:rsidRPr="00AD2810">
        <w:rPr>
          <w:rFonts w:ascii="Times New Roman" w:hAnsi="Times New Roman" w:cs="Times New Roman"/>
          <w:b/>
          <w:bCs/>
          <w:sz w:val="24"/>
          <w:szCs w:val="24"/>
        </w:rPr>
        <w:t>-CZM</w:t>
      </w:r>
      <w:r w:rsidRPr="00AD2810">
        <w:rPr>
          <w:rFonts w:ascii="Times New Roman" w:hAnsi="Times New Roman" w:cs="Times New Roman"/>
          <w:b/>
          <w:bCs/>
          <w:sz w:val="24"/>
          <w:szCs w:val="24"/>
        </w:rPr>
        <w:t>, NASA SSMS</w:t>
      </w:r>
      <w:r w:rsidR="0051676C" w:rsidRPr="00AD2810">
        <w:rPr>
          <w:rFonts w:ascii="Times New Roman" w:hAnsi="Times New Roman" w:cs="Times New Roman"/>
          <w:b/>
          <w:bCs/>
          <w:sz w:val="24"/>
          <w:szCs w:val="24"/>
        </w:rPr>
        <w:t>, NIST STRS</w:t>
      </w:r>
      <w:r w:rsidRPr="00AD2810">
        <w:rPr>
          <w:rFonts w:ascii="Times New Roman" w:hAnsi="Times New Roman" w:cs="Times New Roman"/>
          <w:b/>
          <w:bCs/>
          <w:sz w:val="24"/>
          <w:szCs w:val="24"/>
        </w:rPr>
        <w:t>):</w:t>
      </w:r>
    </w:p>
    <w:p w14:paraId="0924BA4F" w14:textId="77777777" w:rsidR="000F1D3B" w:rsidRPr="00AD2810" w:rsidRDefault="000F1D3B" w:rsidP="00A16CBE">
      <w:pPr>
        <w:pStyle w:val="NoSpacing"/>
        <w:rPr>
          <w:rFonts w:ascii="Times New Roman" w:hAnsi="Times New Roman" w:cs="Times New Roman"/>
          <w:b/>
          <w:bCs/>
          <w:sz w:val="24"/>
          <w:szCs w:val="24"/>
        </w:rPr>
      </w:pPr>
    </w:p>
    <w:p w14:paraId="5B2C817B" w14:textId="25C11D50" w:rsidR="00944564" w:rsidRPr="00AD2810" w:rsidRDefault="00944564" w:rsidP="00102E06">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Complete Description of Project</w:t>
      </w:r>
      <w:r w:rsidR="00B57C64" w:rsidRPr="00AD2810">
        <w:rPr>
          <w:rFonts w:ascii="Times New Roman" w:hAnsi="Times New Roman" w:cs="Times New Roman"/>
          <w:b/>
          <w:bCs/>
          <w:sz w:val="24"/>
          <w:szCs w:val="24"/>
        </w:rPr>
        <w:t>, including goals and objectives</w:t>
      </w:r>
      <w:r w:rsidRPr="00AD2810">
        <w:rPr>
          <w:rFonts w:ascii="Times New Roman" w:hAnsi="Times New Roman" w:cs="Times New Roman"/>
          <w:b/>
          <w:bCs/>
          <w:sz w:val="24"/>
          <w:szCs w:val="24"/>
        </w:rPr>
        <w:t>:</w:t>
      </w:r>
    </w:p>
    <w:p w14:paraId="7C8E5CC0" w14:textId="77777777" w:rsidR="00111512" w:rsidRPr="00AD2810" w:rsidRDefault="00111512" w:rsidP="00102E06">
      <w:pPr>
        <w:pStyle w:val="NoSpacing"/>
        <w:rPr>
          <w:rFonts w:ascii="Times New Roman" w:hAnsi="Times New Roman" w:cs="Times New Roman"/>
          <w:sz w:val="24"/>
          <w:szCs w:val="24"/>
        </w:rPr>
      </w:pPr>
    </w:p>
    <w:p w14:paraId="1DB9645F" w14:textId="77777777" w:rsidR="00111512" w:rsidRPr="00AD2810" w:rsidRDefault="00111512" w:rsidP="00111512">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Amount of CPF funding requested for the project:</w:t>
      </w:r>
    </w:p>
    <w:p w14:paraId="6C4C56DE" w14:textId="77777777" w:rsidR="00111512" w:rsidRPr="00AD2810" w:rsidRDefault="00111512" w:rsidP="00111512">
      <w:pPr>
        <w:pStyle w:val="NoSpacing"/>
        <w:rPr>
          <w:rFonts w:ascii="Times New Roman" w:hAnsi="Times New Roman" w:cs="Times New Roman"/>
          <w:b/>
          <w:bCs/>
          <w:sz w:val="24"/>
          <w:szCs w:val="24"/>
        </w:rPr>
      </w:pPr>
    </w:p>
    <w:p w14:paraId="47AD71FE" w14:textId="77777777" w:rsidR="00111512" w:rsidRPr="00AD2810" w:rsidRDefault="00111512" w:rsidP="00111512">
      <w:pPr>
        <w:pStyle w:val="NoSpacing"/>
        <w:rPr>
          <w:rFonts w:ascii="Times New Roman" w:hAnsi="Times New Roman" w:cs="Times New Roman"/>
          <w:sz w:val="24"/>
          <w:szCs w:val="24"/>
        </w:rPr>
      </w:pPr>
      <w:r w:rsidRPr="00AD2810">
        <w:rPr>
          <w:rFonts w:ascii="Times New Roman" w:hAnsi="Times New Roman" w:cs="Times New Roman"/>
          <w:b/>
          <w:bCs/>
          <w:sz w:val="24"/>
          <w:szCs w:val="24"/>
        </w:rPr>
        <w:t>Total project cost:</w:t>
      </w:r>
    </w:p>
    <w:p w14:paraId="63FAF41D" w14:textId="77777777" w:rsidR="00111512" w:rsidRPr="00AD2810" w:rsidRDefault="00111512" w:rsidP="00111512">
      <w:pPr>
        <w:pStyle w:val="NoSpacing"/>
        <w:rPr>
          <w:rFonts w:ascii="Times New Roman" w:hAnsi="Times New Roman" w:cs="Times New Roman"/>
          <w:b/>
          <w:bCs/>
          <w:sz w:val="24"/>
          <w:szCs w:val="24"/>
        </w:rPr>
      </w:pPr>
    </w:p>
    <w:p w14:paraId="0A45FC59" w14:textId="06DBF854"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3FD25315" w14:textId="77777777" w:rsidR="00111512" w:rsidRPr="00AD2810" w:rsidRDefault="00111512" w:rsidP="00111512">
      <w:pPr>
        <w:autoSpaceDE w:val="0"/>
        <w:autoSpaceDN w:val="0"/>
        <w:adjustRightInd w:val="0"/>
        <w:rPr>
          <w:rFonts w:ascii="Times New Roman" w:hAnsi="Times New Roman" w:cs="Times New Roman"/>
          <w:b/>
          <w:bCs/>
          <w:sz w:val="24"/>
          <w:szCs w:val="24"/>
        </w:rPr>
      </w:pPr>
    </w:p>
    <w:p w14:paraId="39EE8865" w14:textId="0DDF3D37"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lastRenderedPageBreak/>
        <w:t>Are you aware of another Member making a request for this same project?</w:t>
      </w:r>
    </w:p>
    <w:p w14:paraId="6A0259AE" w14:textId="77777777" w:rsidR="00111512" w:rsidRPr="00AD2810" w:rsidRDefault="00111512" w:rsidP="00111512">
      <w:pPr>
        <w:autoSpaceDE w:val="0"/>
        <w:autoSpaceDN w:val="0"/>
        <w:adjustRightInd w:val="0"/>
        <w:rPr>
          <w:rFonts w:ascii="Times New Roman" w:hAnsi="Times New Roman" w:cs="Times New Roman"/>
          <w:b/>
          <w:bCs/>
          <w:sz w:val="24"/>
          <w:szCs w:val="24"/>
        </w:rPr>
      </w:pPr>
    </w:p>
    <w:p w14:paraId="0EF36F06" w14:textId="4AC45BCB"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t xml:space="preserve">Please provide the location of this project, in the format </w:t>
      </w:r>
      <w:r w:rsidRPr="00AD2810">
        <w:rPr>
          <w:rFonts w:ascii="Times New Roman" w:hAnsi="Times New Roman" w:cs="Times New Roman"/>
          <w:b/>
          <w:bCs/>
          <w:i/>
          <w:iCs/>
          <w:sz w:val="24"/>
          <w:szCs w:val="24"/>
        </w:rPr>
        <w:t>‘City (or County), State’</w:t>
      </w:r>
      <w:r w:rsidRPr="00AD2810">
        <w:rPr>
          <w:rFonts w:ascii="Times New Roman" w:hAnsi="Times New Roman" w:cs="Times New Roman"/>
          <w:b/>
          <w:bCs/>
          <w:sz w:val="24"/>
          <w:szCs w:val="24"/>
        </w:rPr>
        <w:t>.</w:t>
      </w:r>
    </w:p>
    <w:p w14:paraId="4DCFBC85" w14:textId="358021DE" w:rsidR="00111512" w:rsidRPr="00AD2810" w:rsidRDefault="00111512" w:rsidP="00111512">
      <w:pPr>
        <w:autoSpaceDE w:val="0"/>
        <w:autoSpaceDN w:val="0"/>
        <w:adjustRightInd w:val="0"/>
        <w:rPr>
          <w:rFonts w:ascii="Times New Roman" w:hAnsi="Times New Roman" w:cs="Times New Roman"/>
          <w:b/>
          <w:bCs/>
          <w:sz w:val="24"/>
          <w:szCs w:val="24"/>
        </w:rPr>
      </w:pPr>
    </w:p>
    <w:p w14:paraId="0FA01C8A" w14:textId="4CBFCC1F" w:rsidR="00111512" w:rsidRPr="00AD2810" w:rsidRDefault="00111512" w:rsidP="00111512">
      <w:pPr>
        <w:autoSpaceDE w:val="0"/>
        <w:autoSpaceDN w:val="0"/>
        <w:adjustRightInd w:val="0"/>
        <w:rPr>
          <w:rFonts w:ascii="Times New Roman" w:hAnsi="Times New Roman" w:cs="Times New Roman"/>
          <w:b/>
          <w:bCs/>
          <w:sz w:val="24"/>
          <w:szCs w:val="24"/>
        </w:rPr>
      </w:pPr>
      <w:r w:rsidRPr="00AD2810">
        <w:rPr>
          <w:rFonts w:ascii="Times New Roman" w:hAnsi="Times New Roman" w:cs="Times New Roman"/>
          <w:b/>
          <w:bCs/>
          <w:sz w:val="24"/>
          <w:szCs w:val="24"/>
        </w:rPr>
        <w:t xml:space="preserve">Is the purpose of this request the construction or renovation of a building? </w:t>
      </w:r>
    </w:p>
    <w:p w14:paraId="5421C9DC" w14:textId="2F49EB25" w:rsidR="009B262A" w:rsidRPr="00AD2810" w:rsidRDefault="009B262A" w:rsidP="00EE3776">
      <w:pPr>
        <w:pStyle w:val="NoSpacing"/>
        <w:rPr>
          <w:rFonts w:ascii="Times New Roman" w:hAnsi="Times New Roman" w:cs="Times New Roman"/>
          <w:b/>
          <w:bCs/>
          <w:sz w:val="24"/>
          <w:szCs w:val="24"/>
        </w:rPr>
      </w:pPr>
    </w:p>
    <w:p w14:paraId="2FA9A53E" w14:textId="7DC9ED43" w:rsidR="009B262A" w:rsidRPr="00AD2810" w:rsidRDefault="009B262A" w:rsidP="009B262A">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Has this same project request been submitted to another Appropriations subcommittee? If yes, which one?</w:t>
      </w:r>
    </w:p>
    <w:p w14:paraId="03A05858" w14:textId="77777777" w:rsidR="00A671D0" w:rsidRPr="00AD2810" w:rsidRDefault="00A671D0" w:rsidP="009B262A">
      <w:pPr>
        <w:pStyle w:val="NoSpacing"/>
        <w:rPr>
          <w:rFonts w:ascii="Times New Roman" w:hAnsi="Times New Roman" w:cs="Times New Roman"/>
          <w:b/>
          <w:bCs/>
          <w:sz w:val="24"/>
          <w:szCs w:val="24"/>
        </w:rPr>
      </w:pPr>
    </w:p>
    <w:p w14:paraId="2AC65D1F" w14:textId="77777777" w:rsidR="00A671D0" w:rsidRPr="00AD2810" w:rsidRDefault="00A671D0" w:rsidP="00A671D0">
      <w:pPr>
        <w:pStyle w:val="NoSpacing"/>
        <w:rPr>
          <w:rFonts w:ascii="Times New Roman" w:hAnsi="Times New Roman" w:cs="Times New Roman"/>
          <w:b/>
          <w:bCs/>
          <w:sz w:val="24"/>
          <w:szCs w:val="24"/>
        </w:rPr>
      </w:pPr>
      <w:r w:rsidRPr="00AD2810">
        <w:rPr>
          <w:rFonts w:ascii="Times New Roman" w:hAnsi="Times New Roman" w:cs="Times New Roman"/>
          <w:b/>
          <w:bCs/>
          <w:i/>
          <w:iCs/>
          <w:sz w:val="24"/>
          <w:szCs w:val="24"/>
        </w:rPr>
        <w:t xml:space="preserve">Supplemental Questions for Byrne Justice Grants project requests: </w:t>
      </w:r>
    </w:p>
    <w:p w14:paraId="2DF5B230"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entity a non-profit organization as described under section 501(c)(3) of the Internal Revenue Code of 1986? [yes/no] </w:t>
      </w:r>
    </w:p>
    <w:p w14:paraId="336575B1" w14:textId="77777777" w:rsidR="00A671D0" w:rsidRPr="00AD2810" w:rsidRDefault="00A671D0" w:rsidP="00A671D0">
      <w:pPr>
        <w:pStyle w:val="NoSpacing"/>
        <w:rPr>
          <w:rFonts w:ascii="Times New Roman" w:hAnsi="Times New Roman" w:cs="Times New Roman"/>
          <w:b/>
          <w:bCs/>
          <w:sz w:val="24"/>
          <w:szCs w:val="24"/>
        </w:rPr>
      </w:pPr>
    </w:p>
    <w:p w14:paraId="1EA302C5"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26C9CB33" w14:textId="77777777" w:rsidR="00A671D0" w:rsidRPr="00AD2810" w:rsidRDefault="00A671D0" w:rsidP="00A671D0">
      <w:pPr>
        <w:pStyle w:val="NoSpacing"/>
        <w:rPr>
          <w:rFonts w:ascii="Times New Roman" w:hAnsi="Times New Roman" w:cs="Times New Roman"/>
          <w:b/>
          <w:bCs/>
          <w:sz w:val="24"/>
          <w:szCs w:val="24"/>
        </w:rPr>
      </w:pPr>
    </w:p>
    <w:p w14:paraId="334271CB"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purpose of this request the construction or renovation of a building? [yes/no] </w:t>
      </w:r>
    </w:p>
    <w:p w14:paraId="02C229E2" w14:textId="77777777" w:rsidR="00A671D0" w:rsidRPr="00AD2810" w:rsidRDefault="00A671D0" w:rsidP="00A671D0">
      <w:pPr>
        <w:pStyle w:val="NoSpacing"/>
        <w:rPr>
          <w:rFonts w:ascii="Times New Roman" w:hAnsi="Times New Roman" w:cs="Times New Roman"/>
          <w:b/>
          <w:bCs/>
          <w:sz w:val="24"/>
          <w:szCs w:val="24"/>
        </w:rPr>
      </w:pPr>
    </w:p>
    <w:p w14:paraId="12B3018C" w14:textId="77777777" w:rsidR="00A671D0" w:rsidRPr="00AD2810" w:rsidRDefault="00A671D0" w:rsidP="00A671D0">
      <w:pPr>
        <w:pStyle w:val="NoSpacing"/>
        <w:numPr>
          <w:ilvl w:val="0"/>
          <w:numId w:val="7"/>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 [yes/no]</w:t>
      </w:r>
    </w:p>
    <w:p w14:paraId="0ED9ACBB" w14:textId="77777777" w:rsidR="00A671D0" w:rsidRPr="00AD2810" w:rsidRDefault="00A671D0" w:rsidP="00A671D0">
      <w:pPr>
        <w:pStyle w:val="NoSpacing"/>
        <w:rPr>
          <w:rFonts w:ascii="Times New Roman" w:hAnsi="Times New Roman" w:cs="Times New Roman"/>
          <w:b/>
          <w:bCs/>
          <w:sz w:val="24"/>
          <w:szCs w:val="24"/>
        </w:rPr>
      </w:pPr>
    </w:p>
    <w:p w14:paraId="576B5DE0" w14:textId="784F2209" w:rsidR="00A671D0" w:rsidRPr="00AD2810" w:rsidRDefault="00A671D0" w:rsidP="00A671D0">
      <w:pPr>
        <w:pStyle w:val="NoSpacing"/>
        <w:numPr>
          <w:ilvl w:val="0"/>
          <w:numId w:val="7"/>
        </w:numPr>
        <w:rPr>
          <w:rFonts w:ascii="Times New Roman" w:hAnsi="Times New Roman" w:cs="Times New Roman"/>
          <w:b/>
          <w:bCs/>
          <w:i/>
          <w:iCs/>
          <w:sz w:val="24"/>
          <w:szCs w:val="24"/>
        </w:rPr>
      </w:pPr>
      <w:r w:rsidRPr="00AD2810">
        <w:rPr>
          <w:rFonts w:ascii="Times New Roman" w:hAnsi="Times New Roman" w:cs="Times New Roman"/>
          <w:b/>
          <w:bCs/>
          <w:sz w:val="24"/>
          <w:szCs w:val="24"/>
        </w:rPr>
        <w:t>Please provide the location of this project, in the format ‘City (or County), State’.</w:t>
      </w:r>
    </w:p>
    <w:p w14:paraId="2CAB86E8" w14:textId="77777777" w:rsidR="00A671D0" w:rsidRPr="00AD2810" w:rsidRDefault="00A671D0" w:rsidP="00A671D0">
      <w:pPr>
        <w:pStyle w:val="NoSpacing"/>
        <w:rPr>
          <w:rFonts w:ascii="Times New Roman" w:hAnsi="Times New Roman" w:cs="Times New Roman"/>
          <w:b/>
          <w:bCs/>
          <w:i/>
          <w:iCs/>
          <w:sz w:val="24"/>
          <w:szCs w:val="24"/>
        </w:rPr>
      </w:pPr>
    </w:p>
    <w:p w14:paraId="29795716" w14:textId="77777777" w:rsidR="00A671D0" w:rsidRPr="00AD2810" w:rsidRDefault="00A671D0" w:rsidP="00A671D0">
      <w:pPr>
        <w:pStyle w:val="NoSpacing"/>
        <w:rPr>
          <w:rFonts w:ascii="Times New Roman" w:hAnsi="Times New Roman" w:cs="Times New Roman"/>
          <w:b/>
          <w:bCs/>
          <w:i/>
          <w:iCs/>
          <w:sz w:val="24"/>
          <w:szCs w:val="24"/>
        </w:rPr>
      </w:pPr>
    </w:p>
    <w:p w14:paraId="629E4D58" w14:textId="77777777" w:rsidR="00A671D0" w:rsidRPr="00AD2810" w:rsidRDefault="00A671D0" w:rsidP="00A671D0">
      <w:pPr>
        <w:pStyle w:val="NoSpacing"/>
        <w:rPr>
          <w:rFonts w:ascii="Times New Roman" w:hAnsi="Times New Roman" w:cs="Times New Roman"/>
          <w:b/>
          <w:bCs/>
          <w:i/>
          <w:iCs/>
          <w:sz w:val="24"/>
          <w:szCs w:val="24"/>
        </w:rPr>
      </w:pPr>
    </w:p>
    <w:p w14:paraId="2115BA90" w14:textId="2F0EB764" w:rsidR="00A671D0" w:rsidRPr="00AD2810" w:rsidRDefault="00A671D0" w:rsidP="00A671D0">
      <w:pPr>
        <w:pStyle w:val="NoSpacing"/>
        <w:rPr>
          <w:rFonts w:ascii="Times New Roman" w:hAnsi="Times New Roman" w:cs="Times New Roman"/>
          <w:b/>
          <w:bCs/>
          <w:i/>
          <w:iCs/>
          <w:sz w:val="24"/>
          <w:szCs w:val="24"/>
        </w:rPr>
      </w:pPr>
      <w:r w:rsidRPr="00AD2810">
        <w:rPr>
          <w:rFonts w:ascii="Times New Roman" w:hAnsi="Times New Roman" w:cs="Times New Roman"/>
          <w:b/>
          <w:bCs/>
          <w:i/>
          <w:iCs/>
          <w:sz w:val="24"/>
          <w:szCs w:val="24"/>
        </w:rPr>
        <w:t>Supplemental Questions for COPS Technology and Equipment project requests:</w:t>
      </w:r>
    </w:p>
    <w:p w14:paraId="01AD5EE0" w14:textId="77777777"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a State, Tribal, or local law enforcement agency? </w:t>
      </w:r>
    </w:p>
    <w:p w14:paraId="4845F9A4" w14:textId="77777777" w:rsidR="00A671D0" w:rsidRPr="00AD2810" w:rsidRDefault="00A671D0" w:rsidP="00A671D0">
      <w:pPr>
        <w:pStyle w:val="NoSpacing"/>
        <w:rPr>
          <w:rFonts w:ascii="Times New Roman" w:hAnsi="Times New Roman" w:cs="Times New Roman"/>
          <w:b/>
          <w:bCs/>
          <w:sz w:val="24"/>
          <w:szCs w:val="24"/>
        </w:rPr>
      </w:pPr>
    </w:p>
    <w:p w14:paraId="5748A08F" w14:textId="77777777"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132643DE" w14:textId="77777777" w:rsidR="00A671D0" w:rsidRPr="00AD2810" w:rsidRDefault="00A671D0" w:rsidP="00A671D0">
      <w:pPr>
        <w:pStyle w:val="NoSpacing"/>
        <w:rPr>
          <w:rFonts w:ascii="Times New Roman" w:hAnsi="Times New Roman" w:cs="Times New Roman"/>
          <w:b/>
          <w:bCs/>
          <w:sz w:val="24"/>
          <w:szCs w:val="24"/>
        </w:rPr>
      </w:pPr>
    </w:p>
    <w:p w14:paraId="17B89221" w14:textId="77777777"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Is the purpose of this request the construction or renovation of a building? [yes/no]</w:t>
      </w:r>
    </w:p>
    <w:p w14:paraId="64942D8B" w14:textId="77777777" w:rsidR="00A671D0" w:rsidRPr="00AD2810" w:rsidRDefault="00A671D0" w:rsidP="00A671D0">
      <w:pPr>
        <w:pStyle w:val="NoSpacing"/>
        <w:rPr>
          <w:rFonts w:ascii="Times New Roman" w:hAnsi="Times New Roman" w:cs="Times New Roman"/>
          <w:b/>
          <w:bCs/>
          <w:sz w:val="24"/>
          <w:szCs w:val="24"/>
        </w:rPr>
      </w:pPr>
    </w:p>
    <w:p w14:paraId="3A639ED5" w14:textId="1ECAC92B" w:rsidR="00A671D0" w:rsidRPr="00AD2810" w:rsidRDefault="00A671D0" w:rsidP="00A671D0">
      <w:pPr>
        <w:pStyle w:val="NoSpacing"/>
        <w:numPr>
          <w:ilvl w:val="0"/>
          <w:numId w:val="8"/>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 [yes/no] 5. Please provide the location of this project, in the format ‘City (or County), State’.</w:t>
      </w:r>
    </w:p>
    <w:p w14:paraId="2B822650" w14:textId="77777777" w:rsidR="00A671D0" w:rsidRPr="00AD2810" w:rsidRDefault="00A671D0" w:rsidP="00A671D0">
      <w:pPr>
        <w:pStyle w:val="NoSpacing"/>
        <w:rPr>
          <w:rFonts w:ascii="Times New Roman" w:hAnsi="Times New Roman" w:cs="Times New Roman"/>
          <w:b/>
          <w:bCs/>
          <w:i/>
          <w:iCs/>
          <w:sz w:val="24"/>
          <w:szCs w:val="24"/>
        </w:rPr>
      </w:pPr>
    </w:p>
    <w:p w14:paraId="141CEE37" w14:textId="77777777" w:rsidR="00A671D0" w:rsidRPr="00AD2810" w:rsidRDefault="00A671D0" w:rsidP="00A671D0">
      <w:pPr>
        <w:pStyle w:val="NoSpacing"/>
        <w:rPr>
          <w:rFonts w:ascii="Times New Roman" w:hAnsi="Times New Roman" w:cs="Times New Roman"/>
          <w:b/>
          <w:bCs/>
          <w:i/>
          <w:iCs/>
          <w:sz w:val="24"/>
          <w:szCs w:val="24"/>
        </w:rPr>
      </w:pPr>
    </w:p>
    <w:p w14:paraId="4717B7BA" w14:textId="77777777" w:rsidR="00A671D0" w:rsidRPr="00AD2810" w:rsidRDefault="00A671D0" w:rsidP="00A671D0">
      <w:pPr>
        <w:pStyle w:val="NoSpacing"/>
        <w:rPr>
          <w:rFonts w:ascii="Times New Roman" w:hAnsi="Times New Roman" w:cs="Times New Roman"/>
          <w:b/>
          <w:bCs/>
          <w:i/>
          <w:iCs/>
          <w:sz w:val="24"/>
          <w:szCs w:val="24"/>
        </w:rPr>
      </w:pPr>
    </w:p>
    <w:p w14:paraId="161B2E58" w14:textId="34EB6F40" w:rsidR="00A671D0" w:rsidRPr="00AD2810" w:rsidRDefault="00A671D0" w:rsidP="00A671D0">
      <w:pPr>
        <w:pStyle w:val="NoSpacing"/>
        <w:rPr>
          <w:rFonts w:ascii="Times New Roman" w:hAnsi="Times New Roman" w:cs="Times New Roman"/>
          <w:b/>
          <w:bCs/>
          <w:i/>
          <w:iCs/>
          <w:sz w:val="24"/>
          <w:szCs w:val="24"/>
        </w:rPr>
      </w:pPr>
      <w:r w:rsidRPr="00AD2810">
        <w:rPr>
          <w:rFonts w:ascii="Times New Roman" w:hAnsi="Times New Roman" w:cs="Times New Roman"/>
          <w:b/>
          <w:bCs/>
          <w:i/>
          <w:iCs/>
          <w:sz w:val="24"/>
          <w:szCs w:val="24"/>
        </w:rPr>
        <w:t>Supplemental Questions for NIST Scientific and Technical Research project requests:</w:t>
      </w:r>
    </w:p>
    <w:p w14:paraId="08650906" w14:textId="7D2EA128"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Is the recipient entity a non-profit organization as described under section 501(c)(3) of the Internal Revenue Code of 1986? [yes/no]</w:t>
      </w:r>
    </w:p>
    <w:p w14:paraId="2C709820" w14:textId="77777777" w:rsidR="00A671D0" w:rsidRPr="00AD2810" w:rsidRDefault="00A671D0" w:rsidP="00A671D0">
      <w:pPr>
        <w:pStyle w:val="NoSpacing"/>
        <w:ind w:left="720"/>
        <w:rPr>
          <w:rFonts w:ascii="Times New Roman" w:hAnsi="Times New Roman" w:cs="Times New Roman"/>
          <w:b/>
          <w:bCs/>
          <w:sz w:val="24"/>
          <w:szCs w:val="24"/>
        </w:rPr>
      </w:pPr>
    </w:p>
    <w:p w14:paraId="1C5751DF" w14:textId="048B47DD"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77C81C63" w14:textId="77777777" w:rsidR="00A671D0" w:rsidRPr="00AD2810" w:rsidRDefault="00A671D0" w:rsidP="00A671D0">
      <w:pPr>
        <w:pStyle w:val="NoSpacing"/>
        <w:rPr>
          <w:rFonts w:ascii="Times New Roman" w:hAnsi="Times New Roman" w:cs="Times New Roman"/>
          <w:b/>
          <w:bCs/>
          <w:sz w:val="24"/>
          <w:szCs w:val="24"/>
        </w:rPr>
      </w:pPr>
    </w:p>
    <w:p w14:paraId="5CEC98E6" w14:textId="43C72526"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w:t>
      </w:r>
    </w:p>
    <w:p w14:paraId="7DFA4A90" w14:textId="77777777" w:rsidR="00A671D0" w:rsidRPr="00AD2810" w:rsidRDefault="00A671D0" w:rsidP="00A671D0">
      <w:pPr>
        <w:pStyle w:val="NoSpacing"/>
        <w:rPr>
          <w:rFonts w:ascii="Times New Roman" w:hAnsi="Times New Roman" w:cs="Times New Roman"/>
          <w:b/>
          <w:bCs/>
          <w:sz w:val="24"/>
          <w:szCs w:val="24"/>
        </w:rPr>
      </w:pPr>
    </w:p>
    <w:p w14:paraId="2D95D045" w14:textId="4384118F" w:rsidR="00A671D0" w:rsidRPr="00AD2810" w:rsidRDefault="00A671D0" w:rsidP="00A671D0">
      <w:pPr>
        <w:pStyle w:val="NoSpacing"/>
        <w:numPr>
          <w:ilvl w:val="0"/>
          <w:numId w:val="5"/>
        </w:numPr>
        <w:rPr>
          <w:rFonts w:ascii="Times New Roman" w:hAnsi="Times New Roman" w:cs="Times New Roman"/>
          <w:b/>
          <w:bCs/>
          <w:sz w:val="24"/>
          <w:szCs w:val="24"/>
        </w:rPr>
      </w:pPr>
      <w:r w:rsidRPr="00AD2810">
        <w:rPr>
          <w:rFonts w:ascii="Times New Roman" w:hAnsi="Times New Roman" w:cs="Times New Roman"/>
          <w:b/>
          <w:bCs/>
          <w:sz w:val="24"/>
          <w:szCs w:val="24"/>
        </w:rPr>
        <w:t>Please provide the location of this project, in the format ‘City (or County), State’.</w:t>
      </w:r>
    </w:p>
    <w:p w14:paraId="4C5AD6EB" w14:textId="77777777" w:rsidR="00A671D0" w:rsidRPr="00AD2810" w:rsidRDefault="00A671D0" w:rsidP="00A671D0">
      <w:pPr>
        <w:pStyle w:val="ListParagraph"/>
        <w:rPr>
          <w:rFonts w:cs="Times New Roman"/>
          <w:b/>
          <w:bCs/>
          <w:szCs w:val="24"/>
        </w:rPr>
      </w:pPr>
    </w:p>
    <w:p w14:paraId="5461F0AC" w14:textId="77777777" w:rsidR="00A671D0" w:rsidRPr="00AD2810" w:rsidRDefault="00A671D0" w:rsidP="00A671D0">
      <w:pPr>
        <w:pStyle w:val="NoSpacing"/>
        <w:rPr>
          <w:rFonts w:ascii="Times New Roman" w:hAnsi="Times New Roman" w:cs="Times New Roman"/>
          <w:b/>
          <w:bCs/>
          <w:sz w:val="24"/>
          <w:szCs w:val="24"/>
        </w:rPr>
      </w:pPr>
    </w:p>
    <w:p w14:paraId="60093DF9" w14:textId="77777777" w:rsidR="00A671D0" w:rsidRPr="00AD2810" w:rsidRDefault="00A671D0" w:rsidP="00A671D0">
      <w:pPr>
        <w:pStyle w:val="NoSpacing"/>
        <w:rPr>
          <w:rFonts w:ascii="Times New Roman" w:hAnsi="Times New Roman" w:cs="Times New Roman"/>
          <w:b/>
          <w:bCs/>
          <w:i/>
          <w:iCs/>
          <w:sz w:val="24"/>
          <w:szCs w:val="24"/>
        </w:rPr>
      </w:pPr>
    </w:p>
    <w:p w14:paraId="2B55D698" w14:textId="77777777" w:rsidR="00A671D0" w:rsidRPr="00AD2810" w:rsidRDefault="00A671D0" w:rsidP="00A671D0">
      <w:pPr>
        <w:pStyle w:val="NoSpacing"/>
        <w:rPr>
          <w:rFonts w:ascii="Times New Roman" w:hAnsi="Times New Roman" w:cs="Times New Roman"/>
          <w:b/>
          <w:bCs/>
          <w:i/>
          <w:iCs/>
          <w:sz w:val="24"/>
          <w:szCs w:val="24"/>
        </w:rPr>
      </w:pPr>
    </w:p>
    <w:p w14:paraId="75CE7EF9" w14:textId="5D9B5697" w:rsidR="00A671D0" w:rsidRPr="00AD2810" w:rsidRDefault="00A671D0" w:rsidP="00A671D0">
      <w:pPr>
        <w:pStyle w:val="NoSpacing"/>
        <w:rPr>
          <w:rFonts w:ascii="Times New Roman" w:hAnsi="Times New Roman" w:cs="Times New Roman"/>
          <w:b/>
          <w:bCs/>
          <w:i/>
          <w:iCs/>
          <w:sz w:val="24"/>
          <w:szCs w:val="24"/>
        </w:rPr>
      </w:pPr>
      <w:r w:rsidRPr="00AD2810">
        <w:rPr>
          <w:rFonts w:ascii="Times New Roman" w:hAnsi="Times New Roman" w:cs="Times New Roman"/>
          <w:b/>
          <w:bCs/>
          <w:i/>
          <w:iCs/>
          <w:sz w:val="24"/>
          <w:szCs w:val="24"/>
        </w:rPr>
        <w:t xml:space="preserve">Supplemental Questions for NOAA Coastal Zone Management project requests: </w:t>
      </w:r>
    </w:p>
    <w:p w14:paraId="43FAB7AE" w14:textId="77777777" w:rsidR="00A671D0" w:rsidRPr="00AD2810" w:rsidRDefault="00A671D0" w:rsidP="00A671D0">
      <w:pPr>
        <w:pStyle w:val="NoSpacing"/>
        <w:numPr>
          <w:ilvl w:val="0"/>
          <w:numId w:val="6"/>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entity a non-profit organization as described under section 501(c)(3) of the Internal Revenue Code of 1986? [yes/no] </w:t>
      </w:r>
    </w:p>
    <w:p w14:paraId="508A40BD" w14:textId="77777777" w:rsidR="00A671D0" w:rsidRPr="00AD2810" w:rsidRDefault="00A671D0" w:rsidP="00A671D0">
      <w:pPr>
        <w:pStyle w:val="NoSpacing"/>
        <w:ind w:left="720"/>
        <w:rPr>
          <w:rFonts w:ascii="Times New Roman" w:hAnsi="Times New Roman" w:cs="Times New Roman"/>
          <w:b/>
          <w:bCs/>
          <w:sz w:val="24"/>
          <w:szCs w:val="24"/>
        </w:rPr>
      </w:pPr>
    </w:p>
    <w:p w14:paraId="6702DEC3" w14:textId="77777777" w:rsidR="00A671D0" w:rsidRPr="00AD2810" w:rsidRDefault="00A671D0" w:rsidP="00A671D0">
      <w:pPr>
        <w:pStyle w:val="NoSpacing"/>
        <w:numPr>
          <w:ilvl w:val="0"/>
          <w:numId w:val="6"/>
        </w:numPr>
        <w:rPr>
          <w:rFonts w:ascii="Times New Roman" w:hAnsi="Times New Roman" w:cs="Times New Roman"/>
          <w:b/>
          <w:bCs/>
          <w:sz w:val="24"/>
          <w:szCs w:val="24"/>
        </w:rPr>
      </w:pPr>
      <w:r w:rsidRPr="00AD2810">
        <w:rPr>
          <w:rFonts w:ascii="Times New Roman" w:hAnsi="Times New Roman" w:cs="Times New Roman"/>
          <w:b/>
          <w:bCs/>
          <w:sz w:val="24"/>
          <w:szCs w:val="24"/>
        </w:rPr>
        <w:t xml:space="preserve">Can this project spend a smaller amount of appropriated funds within 12 months of the enactment of the appropriations act? [yes/no] If yes, please provide any details that may be helpful for understanding the scalability of the project. </w:t>
      </w:r>
    </w:p>
    <w:p w14:paraId="25BC4167" w14:textId="77777777" w:rsidR="00A671D0" w:rsidRPr="00AD2810" w:rsidRDefault="00A671D0" w:rsidP="00A671D0">
      <w:pPr>
        <w:pStyle w:val="NoSpacing"/>
        <w:rPr>
          <w:rFonts w:ascii="Times New Roman" w:hAnsi="Times New Roman" w:cs="Times New Roman"/>
          <w:b/>
          <w:bCs/>
          <w:sz w:val="24"/>
          <w:szCs w:val="24"/>
        </w:rPr>
      </w:pPr>
    </w:p>
    <w:p w14:paraId="4D8343B7" w14:textId="11CFABEA" w:rsidR="00A671D0" w:rsidRPr="00AD2810" w:rsidRDefault="00A671D0" w:rsidP="00A671D0">
      <w:pPr>
        <w:pStyle w:val="NoSpacing"/>
        <w:numPr>
          <w:ilvl w:val="0"/>
          <w:numId w:val="6"/>
        </w:numPr>
        <w:rPr>
          <w:rFonts w:ascii="Times New Roman" w:hAnsi="Times New Roman" w:cs="Times New Roman"/>
          <w:b/>
          <w:bCs/>
          <w:sz w:val="24"/>
          <w:szCs w:val="24"/>
        </w:rPr>
      </w:pPr>
      <w:r w:rsidRPr="00AD2810">
        <w:rPr>
          <w:rFonts w:ascii="Times New Roman" w:hAnsi="Times New Roman" w:cs="Times New Roman"/>
          <w:b/>
          <w:bCs/>
          <w:sz w:val="24"/>
          <w:szCs w:val="24"/>
        </w:rPr>
        <w:t>Are you aware of another Member making a request for this same project? 4. Please provide the location of this project, in the format ‘City (or County), State’.</w:t>
      </w:r>
    </w:p>
    <w:p w14:paraId="403ED15B" w14:textId="77777777" w:rsidR="00A671D0" w:rsidRPr="00AD2810" w:rsidRDefault="00A671D0" w:rsidP="00A671D0">
      <w:pPr>
        <w:pStyle w:val="NoSpacing"/>
        <w:rPr>
          <w:rFonts w:ascii="Times New Roman" w:hAnsi="Times New Roman" w:cs="Times New Roman"/>
          <w:b/>
          <w:bCs/>
          <w:sz w:val="24"/>
          <w:szCs w:val="24"/>
        </w:rPr>
      </w:pPr>
    </w:p>
    <w:p w14:paraId="2EC805FF" w14:textId="77777777" w:rsidR="00A671D0" w:rsidRPr="00AD2810" w:rsidRDefault="00A671D0" w:rsidP="00A671D0">
      <w:pPr>
        <w:pStyle w:val="NoSpacing"/>
        <w:rPr>
          <w:rFonts w:ascii="Times New Roman" w:hAnsi="Times New Roman" w:cs="Times New Roman"/>
          <w:b/>
          <w:bCs/>
          <w:sz w:val="24"/>
          <w:szCs w:val="24"/>
        </w:rPr>
      </w:pPr>
    </w:p>
    <w:p w14:paraId="4C0B0501" w14:textId="77777777" w:rsidR="00A671D0" w:rsidRPr="00AD2810" w:rsidRDefault="00A671D0" w:rsidP="00A671D0">
      <w:pPr>
        <w:pStyle w:val="NoSpacing"/>
        <w:rPr>
          <w:rFonts w:ascii="Times New Roman" w:hAnsi="Times New Roman" w:cs="Times New Roman"/>
          <w:b/>
          <w:bCs/>
          <w:sz w:val="24"/>
          <w:szCs w:val="24"/>
        </w:rPr>
      </w:pPr>
    </w:p>
    <w:p w14:paraId="2D2CDC6C" w14:textId="77777777" w:rsidR="00A671D0" w:rsidRPr="00AD2810" w:rsidRDefault="00A671D0" w:rsidP="00A671D0">
      <w:pPr>
        <w:pStyle w:val="NoSpacing"/>
        <w:rPr>
          <w:rFonts w:ascii="Times New Roman" w:hAnsi="Times New Roman" w:cs="Times New Roman"/>
          <w:b/>
          <w:bCs/>
          <w:sz w:val="24"/>
          <w:szCs w:val="24"/>
        </w:rPr>
      </w:pPr>
      <w:r w:rsidRPr="00AD2810">
        <w:rPr>
          <w:rFonts w:ascii="Times New Roman" w:hAnsi="Times New Roman" w:cs="Times New Roman"/>
          <w:b/>
          <w:bCs/>
          <w:i/>
          <w:iCs/>
          <w:sz w:val="24"/>
          <w:szCs w:val="24"/>
        </w:rPr>
        <w:t>Supplemental Questions for NASA Safety, Security, and Mission Services project requests:</w:t>
      </w:r>
      <w:r w:rsidRPr="00AD2810">
        <w:rPr>
          <w:rFonts w:ascii="Times New Roman" w:hAnsi="Times New Roman" w:cs="Times New Roman"/>
          <w:b/>
          <w:bCs/>
          <w:sz w:val="24"/>
          <w:szCs w:val="24"/>
        </w:rPr>
        <w:t xml:space="preserve"> </w:t>
      </w:r>
    </w:p>
    <w:p w14:paraId="621FCFA7"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recipient entity a non-profit organization as described under section 501(c)(3) of the Internal Revenue Code of 1986? [yes/no] </w:t>
      </w:r>
    </w:p>
    <w:p w14:paraId="0ECCB574" w14:textId="77777777" w:rsidR="00A671D0" w:rsidRPr="00AD2810" w:rsidRDefault="00A671D0" w:rsidP="00A671D0">
      <w:pPr>
        <w:pStyle w:val="NoSpacing"/>
        <w:rPr>
          <w:rFonts w:ascii="Times New Roman" w:hAnsi="Times New Roman" w:cs="Times New Roman"/>
          <w:b/>
          <w:bCs/>
          <w:sz w:val="24"/>
          <w:szCs w:val="24"/>
        </w:rPr>
      </w:pPr>
    </w:p>
    <w:p w14:paraId="7A3F3CD2"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04BB7412" w14:textId="77777777" w:rsidR="00A671D0" w:rsidRPr="00AD2810" w:rsidRDefault="00A671D0" w:rsidP="00A671D0">
      <w:pPr>
        <w:pStyle w:val="NoSpacing"/>
        <w:rPr>
          <w:rFonts w:ascii="Times New Roman" w:hAnsi="Times New Roman" w:cs="Times New Roman"/>
          <w:b/>
          <w:bCs/>
          <w:sz w:val="24"/>
          <w:szCs w:val="24"/>
        </w:rPr>
      </w:pPr>
    </w:p>
    <w:p w14:paraId="0F922D71"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 xml:space="preserve">Is the purpose of this request the construction or renovation of a building? [yes/no] </w:t>
      </w:r>
    </w:p>
    <w:p w14:paraId="158CFD96" w14:textId="77777777" w:rsidR="00A671D0" w:rsidRPr="00AD2810" w:rsidRDefault="00A671D0" w:rsidP="00A671D0">
      <w:pPr>
        <w:pStyle w:val="NoSpacing"/>
        <w:rPr>
          <w:rFonts w:ascii="Times New Roman" w:hAnsi="Times New Roman" w:cs="Times New Roman"/>
          <w:b/>
          <w:bCs/>
          <w:sz w:val="24"/>
          <w:szCs w:val="24"/>
        </w:rPr>
      </w:pPr>
    </w:p>
    <w:p w14:paraId="594FE3A8" w14:textId="77777777"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 xml:space="preserve">Are you aware of another Member making a request for this same project? [yes/no] </w:t>
      </w:r>
    </w:p>
    <w:p w14:paraId="15C51395" w14:textId="77777777" w:rsidR="00A671D0" w:rsidRPr="00AD2810" w:rsidRDefault="00A671D0" w:rsidP="00A671D0">
      <w:pPr>
        <w:pStyle w:val="NoSpacing"/>
        <w:rPr>
          <w:rFonts w:ascii="Times New Roman" w:hAnsi="Times New Roman" w:cs="Times New Roman"/>
          <w:b/>
          <w:bCs/>
          <w:sz w:val="24"/>
          <w:szCs w:val="24"/>
        </w:rPr>
      </w:pPr>
    </w:p>
    <w:p w14:paraId="728F623F" w14:textId="68DD885C" w:rsidR="00A671D0" w:rsidRPr="00AD2810" w:rsidRDefault="00A671D0" w:rsidP="00A671D0">
      <w:pPr>
        <w:pStyle w:val="NoSpacing"/>
        <w:numPr>
          <w:ilvl w:val="0"/>
          <w:numId w:val="9"/>
        </w:numPr>
        <w:rPr>
          <w:rFonts w:ascii="Times New Roman" w:hAnsi="Times New Roman" w:cs="Times New Roman"/>
          <w:b/>
          <w:bCs/>
          <w:sz w:val="24"/>
          <w:szCs w:val="24"/>
        </w:rPr>
      </w:pPr>
      <w:r w:rsidRPr="00AD2810">
        <w:rPr>
          <w:rFonts w:ascii="Times New Roman" w:hAnsi="Times New Roman" w:cs="Times New Roman"/>
          <w:b/>
          <w:bCs/>
          <w:sz w:val="24"/>
          <w:szCs w:val="24"/>
        </w:rPr>
        <w:t>Please provide the location of this project, in the format ‘City (or County), State’.</w:t>
      </w:r>
    </w:p>
    <w:p w14:paraId="46A01215" w14:textId="05E29B74" w:rsidR="009B262A" w:rsidRPr="00AD2810" w:rsidRDefault="009B262A" w:rsidP="009B262A">
      <w:pPr>
        <w:pStyle w:val="NoSpacing"/>
        <w:rPr>
          <w:rFonts w:ascii="Times New Roman" w:hAnsi="Times New Roman" w:cs="Times New Roman"/>
          <w:b/>
          <w:bCs/>
          <w:sz w:val="24"/>
          <w:szCs w:val="24"/>
        </w:rPr>
      </w:pPr>
    </w:p>
    <w:p w14:paraId="741EAAA2" w14:textId="77777777" w:rsidR="00A671D0" w:rsidRPr="00AD2810" w:rsidRDefault="00A671D0" w:rsidP="009B262A">
      <w:pPr>
        <w:pStyle w:val="NoSpacing"/>
        <w:rPr>
          <w:rFonts w:ascii="Times New Roman" w:hAnsi="Times New Roman" w:cs="Times New Roman"/>
          <w:b/>
          <w:bCs/>
          <w:sz w:val="24"/>
          <w:szCs w:val="24"/>
        </w:rPr>
      </w:pPr>
    </w:p>
    <w:p w14:paraId="6172733A" w14:textId="00E03F7D" w:rsidR="009B262A" w:rsidRPr="00AD2810" w:rsidRDefault="00C73C99" w:rsidP="009B262A">
      <w:pPr>
        <w:pStyle w:val="NoSpacing"/>
        <w:rPr>
          <w:rFonts w:ascii="Times New Roman" w:hAnsi="Times New Roman" w:cs="Times New Roman"/>
          <w:b/>
          <w:bCs/>
          <w:sz w:val="24"/>
          <w:szCs w:val="24"/>
        </w:rPr>
      </w:pPr>
      <w:r w:rsidRPr="00AD2810">
        <w:rPr>
          <w:rFonts w:ascii="Times New Roman" w:hAnsi="Times New Roman" w:cs="Times New Roman"/>
          <w:b/>
          <w:bCs/>
          <w:sz w:val="24"/>
          <w:szCs w:val="24"/>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AD2810">
        <w:rPr>
          <w:rFonts w:ascii="Times New Roman" w:hAnsi="Times New Roman" w:cs="Times New Roman"/>
          <w:b/>
          <w:bCs/>
          <w:sz w:val="24"/>
          <w:szCs w:val="24"/>
        </w:rPr>
        <w:t>include:</w:t>
      </w:r>
      <w:proofErr w:type="gramEnd"/>
      <w:r w:rsidRPr="00AD2810">
        <w:rPr>
          <w:rFonts w:ascii="Times New Roman" w:hAnsi="Times New Roman" w:cs="Times New Roman"/>
          <w:b/>
          <w:bCs/>
          <w:sz w:val="24"/>
          <w:szCs w:val="24"/>
        </w:rPr>
        <w:t xml:space="preserv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30B71160" w14:textId="77777777" w:rsidR="00A671D0" w:rsidRPr="00AD2810" w:rsidRDefault="00A671D0" w:rsidP="009B262A">
      <w:pPr>
        <w:pStyle w:val="NoSpacing"/>
        <w:rPr>
          <w:rFonts w:ascii="Times New Roman" w:hAnsi="Times New Roman" w:cs="Times New Roman"/>
          <w:b/>
          <w:bCs/>
          <w:sz w:val="24"/>
          <w:szCs w:val="24"/>
        </w:rPr>
      </w:pPr>
    </w:p>
    <w:p w14:paraId="11FE37D4" w14:textId="77777777" w:rsidR="00A671D0" w:rsidRPr="00AD2810" w:rsidRDefault="00A671D0" w:rsidP="00A671D0">
      <w:pPr>
        <w:rPr>
          <w:rFonts w:ascii="Times New Roman" w:hAnsi="Times New Roman" w:cs="Times New Roman"/>
          <w:i/>
          <w:iCs/>
          <w:sz w:val="24"/>
          <w:szCs w:val="24"/>
        </w:rPr>
      </w:pPr>
      <w:r w:rsidRPr="00AD2810">
        <w:rPr>
          <w:rFonts w:ascii="Times New Roman" w:hAnsi="Times New Roman" w:cs="Times New Roman"/>
          <w:b/>
          <w:bCs/>
          <w:i/>
          <w:iCs/>
          <w:sz w:val="24"/>
          <w:szCs w:val="24"/>
        </w:rPr>
        <w:t>Each of these projects must have a federal nexus</w:t>
      </w:r>
      <w:r w:rsidRPr="00AD2810">
        <w:rPr>
          <w:rFonts w:ascii="Times New Roman" w:hAnsi="Times New Roman" w:cs="Times New Roman"/>
          <w:i/>
          <w:iCs/>
          <w:sz w:val="24"/>
          <w:szCs w:val="24"/>
        </w:rPr>
        <w:t xml:space="preserve">. Projects that do not have a nexus will not be considered. </w:t>
      </w:r>
    </w:p>
    <w:p w14:paraId="5FABB0CF"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section 272 of title 15, United States Code. [for NIST Scientific and Technical Research projects] </w:t>
      </w:r>
    </w:p>
    <w:p w14:paraId="4BD628AD"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the Coastal Zone Management Act of 1972 (16 U.S.C. § 1451 et seq.). [for NOAA Coastal Zone Management projects] </w:t>
      </w:r>
    </w:p>
    <w:p w14:paraId="15E76A50"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section 501 of the Omnibus Crime Control and Safe Streets Act of 1968 (34 U.S.C. § 10152). [for DOJ Byrne Justice Grants projects] </w:t>
      </w:r>
    </w:p>
    <w:p w14:paraId="050E2241" w14:textId="77777777"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 xml:space="preserve">section 1701(b)(8) of the Omnibus Crime Control and Safe Streets Act of 1968 (34 U.S.C. § 10381(b)(8)). [for DOJ COPS Technology and Equipment projects] </w:t>
      </w:r>
    </w:p>
    <w:p w14:paraId="123EE5AF" w14:textId="790D0F3A" w:rsidR="00A671D0" w:rsidRPr="00AD2810" w:rsidRDefault="00A671D0" w:rsidP="00A671D0">
      <w:pPr>
        <w:pStyle w:val="NoSpacing"/>
        <w:numPr>
          <w:ilvl w:val="0"/>
          <w:numId w:val="10"/>
        </w:numPr>
        <w:rPr>
          <w:rFonts w:ascii="Times New Roman" w:hAnsi="Times New Roman" w:cs="Times New Roman"/>
          <w:sz w:val="24"/>
          <w:szCs w:val="24"/>
        </w:rPr>
      </w:pPr>
      <w:r w:rsidRPr="00AD2810">
        <w:rPr>
          <w:rFonts w:ascii="Times New Roman" w:hAnsi="Times New Roman" w:cs="Times New Roman"/>
          <w:sz w:val="24"/>
          <w:szCs w:val="24"/>
        </w:rPr>
        <w:t>section 20102 of title 51, United States Code. [for NASA Safety, Security, and Mission Services projects]</w:t>
      </w:r>
    </w:p>
    <w:sectPr w:rsidR="00A671D0" w:rsidRPr="00AD2810" w:rsidSect="0072363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6C56" w14:textId="77777777" w:rsidR="0093183A" w:rsidRDefault="0093183A" w:rsidP="00ED0C34">
      <w:r>
        <w:separator/>
      </w:r>
    </w:p>
  </w:endnote>
  <w:endnote w:type="continuationSeparator" w:id="0">
    <w:p w14:paraId="4591504F" w14:textId="77777777" w:rsidR="0093183A" w:rsidRDefault="0093183A" w:rsidP="00ED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152972"/>
      <w:docPartObj>
        <w:docPartGallery w:val="Page Numbers (Bottom of Page)"/>
        <w:docPartUnique/>
      </w:docPartObj>
    </w:sdtPr>
    <w:sdtEndPr>
      <w:rPr>
        <w:noProof/>
      </w:rPr>
    </w:sdtEndPr>
    <w:sdtContent>
      <w:p w14:paraId="3DABA254" w14:textId="38D04831" w:rsidR="00ED0C34" w:rsidRDefault="00ED0C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0659" w14:textId="77777777" w:rsidR="00ED0C34" w:rsidRDefault="00ED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3E9F" w14:textId="77777777" w:rsidR="0093183A" w:rsidRDefault="0093183A" w:rsidP="00ED0C34">
      <w:r>
        <w:separator/>
      </w:r>
    </w:p>
  </w:footnote>
  <w:footnote w:type="continuationSeparator" w:id="0">
    <w:p w14:paraId="0DB3EC0C" w14:textId="77777777" w:rsidR="0093183A" w:rsidRDefault="0093183A" w:rsidP="00ED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7146"/>
    <w:multiLevelType w:val="multilevel"/>
    <w:tmpl w:val="9D1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C344C"/>
    <w:multiLevelType w:val="hybridMultilevel"/>
    <w:tmpl w:val="080E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13A6"/>
    <w:multiLevelType w:val="hybridMultilevel"/>
    <w:tmpl w:val="EF1EF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F6D23"/>
    <w:multiLevelType w:val="hybridMultilevel"/>
    <w:tmpl w:val="36D01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33B4C"/>
    <w:multiLevelType w:val="hybridMultilevel"/>
    <w:tmpl w:val="37F4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A61BF"/>
    <w:multiLevelType w:val="hybridMultilevel"/>
    <w:tmpl w:val="65A4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E1B05"/>
    <w:multiLevelType w:val="hybridMultilevel"/>
    <w:tmpl w:val="99F86134"/>
    <w:lvl w:ilvl="0" w:tplc="88E4F56A">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D3AD1"/>
    <w:multiLevelType w:val="hybridMultilevel"/>
    <w:tmpl w:val="6CEAD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66638"/>
    <w:multiLevelType w:val="hybridMultilevel"/>
    <w:tmpl w:val="1CBC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F7A24"/>
    <w:multiLevelType w:val="hybridMultilevel"/>
    <w:tmpl w:val="1C52C432"/>
    <w:lvl w:ilvl="0" w:tplc="2F16E7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668946">
    <w:abstractNumId w:val="6"/>
  </w:num>
  <w:num w:numId="2" w16cid:durableId="878322563">
    <w:abstractNumId w:val="0"/>
  </w:num>
  <w:num w:numId="3" w16cid:durableId="639119727">
    <w:abstractNumId w:val="10"/>
  </w:num>
  <w:num w:numId="4" w16cid:durableId="518587455">
    <w:abstractNumId w:val="3"/>
  </w:num>
  <w:num w:numId="5" w16cid:durableId="9112546">
    <w:abstractNumId w:val="9"/>
  </w:num>
  <w:num w:numId="6" w16cid:durableId="1442455694">
    <w:abstractNumId w:val="5"/>
  </w:num>
  <w:num w:numId="7" w16cid:durableId="137386346">
    <w:abstractNumId w:val="2"/>
  </w:num>
  <w:num w:numId="8" w16cid:durableId="154035597">
    <w:abstractNumId w:val="4"/>
  </w:num>
  <w:num w:numId="9" w16cid:durableId="1079788736">
    <w:abstractNumId w:val="8"/>
  </w:num>
  <w:num w:numId="10" w16cid:durableId="2133471979">
    <w:abstractNumId w:val="1"/>
  </w:num>
  <w:num w:numId="11" w16cid:durableId="728187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D3FC7"/>
    <w:rsid w:val="000F1D3B"/>
    <w:rsid w:val="00102E06"/>
    <w:rsid w:val="00111512"/>
    <w:rsid w:val="0011591C"/>
    <w:rsid w:val="0016731F"/>
    <w:rsid w:val="0016765C"/>
    <w:rsid w:val="00193378"/>
    <w:rsid w:val="001969F9"/>
    <w:rsid w:val="001F07CD"/>
    <w:rsid w:val="002465A2"/>
    <w:rsid w:val="002F63A6"/>
    <w:rsid w:val="0037332F"/>
    <w:rsid w:val="00382FAD"/>
    <w:rsid w:val="0039156D"/>
    <w:rsid w:val="003C739C"/>
    <w:rsid w:val="00400B3F"/>
    <w:rsid w:val="004815EC"/>
    <w:rsid w:val="00483CCB"/>
    <w:rsid w:val="005108B5"/>
    <w:rsid w:val="0051676C"/>
    <w:rsid w:val="0057104D"/>
    <w:rsid w:val="00587259"/>
    <w:rsid w:val="00591189"/>
    <w:rsid w:val="006A1374"/>
    <w:rsid w:val="00723638"/>
    <w:rsid w:val="00791E6A"/>
    <w:rsid w:val="007C42E9"/>
    <w:rsid w:val="00816307"/>
    <w:rsid w:val="00857F47"/>
    <w:rsid w:val="0086247D"/>
    <w:rsid w:val="00875326"/>
    <w:rsid w:val="0093183A"/>
    <w:rsid w:val="00944564"/>
    <w:rsid w:val="009B262A"/>
    <w:rsid w:val="009B752D"/>
    <w:rsid w:val="009D2C1E"/>
    <w:rsid w:val="00A020FD"/>
    <w:rsid w:val="00A16CBE"/>
    <w:rsid w:val="00A62E1F"/>
    <w:rsid w:val="00A671D0"/>
    <w:rsid w:val="00A86966"/>
    <w:rsid w:val="00A96FA6"/>
    <w:rsid w:val="00AD2810"/>
    <w:rsid w:val="00AF5837"/>
    <w:rsid w:val="00B57C64"/>
    <w:rsid w:val="00BF69FC"/>
    <w:rsid w:val="00C2076D"/>
    <w:rsid w:val="00C5300C"/>
    <w:rsid w:val="00C73C99"/>
    <w:rsid w:val="00CB55B7"/>
    <w:rsid w:val="00CE4135"/>
    <w:rsid w:val="00CE4381"/>
    <w:rsid w:val="00DB4742"/>
    <w:rsid w:val="00EA172D"/>
    <w:rsid w:val="00ED0C34"/>
    <w:rsid w:val="00EE3776"/>
    <w:rsid w:val="00F54D92"/>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ED0C34"/>
    <w:pPr>
      <w:tabs>
        <w:tab w:val="center" w:pos="4680"/>
        <w:tab w:val="right" w:pos="9360"/>
      </w:tabs>
    </w:pPr>
  </w:style>
  <w:style w:type="character" w:customStyle="1" w:styleId="HeaderChar">
    <w:name w:val="Header Char"/>
    <w:basedOn w:val="DefaultParagraphFont"/>
    <w:link w:val="Header"/>
    <w:uiPriority w:val="99"/>
    <w:rsid w:val="00ED0C34"/>
    <w:rPr>
      <w:rFonts w:ascii="Calibri" w:hAnsi="Calibri" w:cs="Calibri"/>
    </w:rPr>
  </w:style>
  <w:style w:type="paragraph" w:styleId="Footer">
    <w:name w:val="footer"/>
    <w:basedOn w:val="Normal"/>
    <w:link w:val="FooterChar"/>
    <w:uiPriority w:val="99"/>
    <w:unhideWhenUsed/>
    <w:rsid w:val="00ED0C34"/>
    <w:pPr>
      <w:tabs>
        <w:tab w:val="center" w:pos="4680"/>
        <w:tab w:val="right" w:pos="9360"/>
      </w:tabs>
    </w:pPr>
  </w:style>
  <w:style w:type="character" w:customStyle="1" w:styleId="FooterChar">
    <w:name w:val="Footer Char"/>
    <w:basedOn w:val="DefaultParagraphFont"/>
    <w:link w:val="Footer"/>
    <w:uiPriority w:val="99"/>
    <w:rsid w:val="00ED0C34"/>
    <w:rPr>
      <w:rFonts w:ascii="Calibri" w:hAnsi="Calibri" w:cs="Calibri"/>
    </w:rPr>
  </w:style>
  <w:style w:type="paragraph" w:styleId="ListParagraph">
    <w:name w:val="List Paragraph"/>
    <w:basedOn w:val="Normal"/>
    <w:uiPriority w:val="1"/>
    <w:qFormat/>
    <w:rsid w:val="00587259"/>
    <w:pPr>
      <w:spacing w:after="160" w:line="259" w:lineRule="auto"/>
      <w:ind w:left="720"/>
      <w:contextualSpacing/>
    </w:pPr>
    <w:rPr>
      <w:rFonts w:ascii="Times New Roman" w:eastAsia="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664170940">
      <w:bodyDiv w:val="1"/>
      <w:marLeft w:val="0"/>
      <w:marRight w:val="0"/>
      <w:marTop w:val="0"/>
      <w:marBottom w:val="0"/>
      <w:divBdr>
        <w:top w:val="none" w:sz="0" w:space="0" w:color="auto"/>
        <w:left w:val="none" w:sz="0" w:space="0" w:color="auto"/>
        <w:bottom w:val="none" w:sz="0" w:space="0" w:color="auto"/>
        <w:right w:val="none" w:sz="0" w:space="0" w:color="auto"/>
      </w:divBdr>
    </w:div>
    <w:div w:id="1135290891">
      <w:bodyDiv w:val="1"/>
      <w:marLeft w:val="0"/>
      <w:marRight w:val="0"/>
      <w:marTop w:val="0"/>
      <w:marBottom w:val="0"/>
      <w:divBdr>
        <w:top w:val="none" w:sz="0" w:space="0" w:color="auto"/>
        <w:left w:val="none" w:sz="0" w:space="0" w:color="auto"/>
        <w:bottom w:val="none" w:sz="0" w:space="0" w:color="auto"/>
        <w:right w:val="none" w:sz="0" w:space="0" w:color="auto"/>
      </w:divBdr>
    </w:div>
    <w:div w:id="19288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ropriations.house.gov/fy27-member-requests/fy27-guidance-overview" TargetMode="External"/><Relationship Id="rId4" Type="http://schemas.openxmlformats.org/officeDocument/2006/relationships/webSettings" Target="webSettings.xml"/><Relationship Id="rId9" Type="http://schemas.openxmlformats.org/officeDocument/2006/relationships/hyperlink" Target="mailto:Appropriations.AZ09@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Arnold, Jennifer</cp:lastModifiedBy>
  <cp:revision>4</cp:revision>
  <cp:lastPrinted>2022-03-29T14:54:00Z</cp:lastPrinted>
  <dcterms:created xsi:type="dcterms:W3CDTF">2025-04-09T23:55:00Z</dcterms:created>
  <dcterms:modified xsi:type="dcterms:W3CDTF">2026-02-25T16:42:00Z</dcterms:modified>
</cp:coreProperties>
</file>